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F670B" w14:paraId="28DDF3EC" w14:textId="77777777">
        <w:tc>
          <w:tcPr>
            <w:tcW w:w="9941" w:type="dxa"/>
            <w:vAlign w:val="center"/>
          </w:tcPr>
          <w:p w14:paraId="281781DE" w14:textId="77777777" w:rsidR="002F670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Sal DiDomenico</w:t>
            </w:r>
          </w:p>
        </w:tc>
      </w:tr>
    </w:tbl>
    <w:p w14:paraId="65E36924" w14:textId="77777777" w:rsidR="002F670B" w:rsidRDefault="002F670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F670B" w14:paraId="2C71BA4B" w14:textId="77777777">
        <w:tc>
          <w:tcPr>
            <w:tcW w:w="1752" w:type="dxa"/>
          </w:tcPr>
          <w:p w14:paraId="6045840F" w14:textId="3D863CA5" w:rsidR="002F670B" w:rsidRDefault="00F83A33">
            <w:r>
              <w:object w:dxaOrig="1530" w:dyaOrig="1185" w14:anchorId="7063BE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59.35pt" o:ole="">
                  <v:imagedata r:id="rId4" o:title=""/>
                </v:shape>
                <o:OLEObject Type="Embed" ProgID="PBrush" ShapeID="_x0000_i1025" DrawAspect="Content" ObjectID="_1840126128" r:id="rId5"/>
              </w:object>
            </w:r>
          </w:p>
          <w:p w14:paraId="65E8288F" w14:textId="77777777" w:rsidR="002F670B" w:rsidRDefault="002F670B">
            <w:pPr>
              <w:rPr>
                <w:sz w:val="12"/>
                <w:szCs w:val="12"/>
              </w:rPr>
            </w:pPr>
          </w:p>
          <w:p w14:paraId="1668F27C" w14:textId="77777777" w:rsidR="002F670B" w:rsidRDefault="00000000">
            <w:r>
              <w:rPr>
                <w:noProof/>
              </w:rPr>
              <w:drawing>
                <wp:inline distT="0" distB="0" distL="114300" distR="114300" wp14:anchorId="585056D3" wp14:editId="1D1FC6C1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2B2E2D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3A9757DA" w14:textId="77777777" w:rsidR="002F670B" w:rsidRDefault="00000000">
            <w:r>
              <w:rPr>
                <w:noProof/>
              </w:rPr>
              <w:drawing>
                <wp:inline distT="0" distB="0" distL="114300" distR="114300" wp14:anchorId="67189561" wp14:editId="3BBDBDE0">
                  <wp:extent cx="2105025" cy="495300"/>
                  <wp:effectExtent l="0" t="0" r="9525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12286D" w14:textId="77777777" w:rsidR="002F670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Middlesex and Suffolk</w:t>
            </w:r>
          </w:p>
          <w:p w14:paraId="62A5BC75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[Cambridge, Everett, Boston, Chelsea]</w:t>
            </w:r>
          </w:p>
          <w:p w14:paraId="0B3BACB3" w14:textId="77777777" w:rsidR="002F670B" w:rsidRPr="00F83A33" w:rsidRDefault="00000000">
            <w:pPr>
              <w:rPr>
                <w:sz w:val="20"/>
                <w:szCs w:val="20"/>
              </w:rPr>
            </w:pPr>
            <w:r w:rsidRPr="00F83A33">
              <w:rPr>
                <w:sz w:val="20"/>
                <w:szCs w:val="20"/>
              </w:rPr>
              <w:t>Office: 24 Beacon St Room 405</w:t>
            </w:r>
            <w:r w:rsidRPr="00F83A33">
              <w:rPr>
                <w:sz w:val="20"/>
                <w:szCs w:val="20"/>
              </w:rPr>
              <w:br/>
              <w:t>Phone: (617) 722-1650</w:t>
            </w:r>
          </w:p>
          <w:p w14:paraId="0B5CFA7D" w14:textId="77777777" w:rsidR="002F670B" w:rsidRDefault="00000000">
            <w:pPr>
              <w:rPr>
                <w:sz w:val="16"/>
                <w:szCs w:val="16"/>
              </w:rPr>
            </w:pPr>
            <w:r w:rsidRPr="00F83A33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Sal.DiDomenico@masenate.gov</w:t>
            </w:r>
          </w:p>
          <w:p w14:paraId="09024E60" w14:textId="77777777" w:rsidR="002F670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http://malegislature.gov/Legislators/Profile/SND0</w:t>
            </w:r>
          </w:p>
          <w:p w14:paraId="38857EDC" w14:textId="77777777" w:rsidR="002F670B" w:rsidRPr="00F83A33" w:rsidRDefault="002F670B">
            <w:pPr>
              <w:rPr>
                <w:sz w:val="6"/>
                <w:szCs w:val="6"/>
              </w:rPr>
            </w:pPr>
          </w:p>
          <w:p w14:paraId="74608A6C" w14:textId="6689EB6D" w:rsidR="002F670B" w:rsidRDefault="00F83A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000000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6AB3C88" w14:textId="77777777" w:rsidR="002F670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23E0B71" w14:textId="77777777" w:rsidR="002F670B" w:rsidRDefault="002F670B">
            <w:pPr>
              <w:rPr>
                <w:sz w:val="12"/>
                <w:szCs w:val="12"/>
              </w:rPr>
            </w:pPr>
          </w:p>
          <w:p w14:paraId="0149C652" w14:textId="77777777" w:rsidR="002F670B" w:rsidRDefault="00000000">
            <w:pPr>
              <w:rPr>
                <w:color w:val="000000"/>
                <w:sz w:val="20"/>
                <w:szCs w:val="20"/>
              </w:rPr>
            </w:pPr>
            <w:r w:rsidRPr="00F83A3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F83A3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F83A33">
              <w:rPr>
                <w:color w:val="000000"/>
                <w:sz w:val="18"/>
                <w:szCs w:val="18"/>
              </w:rPr>
              <w:t xml:space="preserve">”  </w:t>
            </w:r>
          </w:p>
          <w:p w14:paraId="0649EA38" w14:textId="77777777" w:rsidR="002F670B" w:rsidRDefault="002F670B">
            <w:pPr>
              <w:rPr>
                <w:sz w:val="12"/>
                <w:szCs w:val="12"/>
              </w:rPr>
            </w:pPr>
          </w:p>
          <w:p w14:paraId="5CAB232F" w14:textId="77777777" w:rsidR="002F670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2049F46" w14:textId="77777777" w:rsidR="002F670B" w:rsidRDefault="002F670B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2F670B" w14:paraId="3E7869A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EF39C" w14:textId="77777777" w:rsidR="002F670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B45D79" w14:textId="77777777" w:rsidR="002F670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72AE77" w14:textId="77777777" w:rsidR="002F670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BFE53" w14:textId="77777777" w:rsidR="002F670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F670B" w14:paraId="480D28F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91729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8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  <w:p w14:paraId="3C7A5949" w14:textId="77777777" w:rsidR="002F670B" w:rsidRDefault="002F670B">
            <w:pPr>
              <w:rPr>
                <w:sz w:val="18"/>
                <w:szCs w:val="18"/>
              </w:rPr>
            </w:pP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C013BF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S.341</w:t>
              </w:r>
            </w:hyperlink>
            <w:r>
              <w:rPr>
                <w:color w:val="000000"/>
                <w:sz w:val="18"/>
                <w:szCs w:val="18"/>
              </w:rPr>
              <w:t>: 7 co-sponsors; H.542 House: 26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C25224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D5FB0E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0810FAA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E9869D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10" w:anchor="ECONOMIC">
              <w:r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DE0AAF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S.1349</w:t>
              </w:r>
            </w:hyperlink>
            <w:r>
              <w:rPr>
                <w:color w:val="000000"/>
                <w:sz w:val="18"/>
                <w:szCs w:val="18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4C804A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270E0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55CCDA9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6B76EA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2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BD979E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6E7379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0B215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4C85431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EBDD81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4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D6C3D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E39DA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0E23EF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5121958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BBD32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6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5F9F5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7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932131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D31F0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6426DD0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372D5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8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90DBA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9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6062D3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C12B7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13EB770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B557A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0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0AF8AB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1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29FAC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E4645F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3A33" w14:paraId="3B131C70" w14:textId="77777777" w:rsidTr="002441CC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D04136" w14:textId="77777777" w:rsidR="00F83A33" w:rsidRDefault="00F83A33" w:rsidP="002441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2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627CEC" w14:textId="77777777" w:rsidR="00F83A33" w:rsidRDefault="00F83A33" w:rsidP="002441C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23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5F4E70" w14:textId="77777777" w:rsidR="00F83A33" w:rsidRDefault="00F83A33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50FD53" w14:textId="77777777" w:rsidR="00F83A33" w:rsidRDefault="00F83A33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1F15AD8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19A83" w14:textId="7827E7FF" w:rsidR="002F670B" w:rsidRDefault="00F83A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4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16710" w14:textId="440BEFCE" w:rsidR="002F670B" w:rsidRDefault="00F83A3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5">
              <w:r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6B91A0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BE8588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5A99483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AC096E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6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F2AE48" w14:textId="07BB6A54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7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2025 repeal bill S.1509</w:t>
            </w:r>
            <w:r w:rsidR="00F83A33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4DA99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2DC46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32E927B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743734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8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69BD6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9">
              <w:r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52154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1C8361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5F8F538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5342E" w14:textId="77777777" w:rsidR="002F670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0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CF91FE" w14:textId="77777777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1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0897A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46DCBE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670B" w14:paraId="6C9995C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4D244" w14:textId="6FD0C7CD" w:rsidR="002F670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2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F83A33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33B38" w14:textId="77777777" w:rsidR="002F670B" w:rsidRDefault="00000000">
            <w:pPr>
              <w:rPr>
                <w:sz w:val="18"/>
                <w:szCs w:val="18"/>
              </w:rPr>
            </w:pPr>
            <w:hyperlink r:id="rId33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8395E1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DIDOMENICO: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9BDF7" w14:textId="77777777" w:rsidR="002F670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F670B" w14:paraId="22B83944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13E69B" w14:textId="77777777" w:rsidR="002F670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82B721" w14:textId="77777777" w:rsidR="002F670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out of 12 votes.</w:t>
            </w:r>
          </w:p>
        </w:tc>
      </w:tr>
      <w:tr w:rsidR="002F670B" w14:paraId="76E38909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9BC19" w14:textId="77777777" w:rsidR="002F670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1CF1E" w14:textId="77777777" w:rsidR="002F67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120D27FE" w14:textId="77777777" w:rsidR="002F670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 xml:space="preserve">CONTACT: Democratic State Committeeman Jesse Gordon (617) 320-6989 </w:t>
      </w:r>
      <w:hyperlink r:id="rId34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1DC3E95B" w14:textId="77777777" w:rsidR="002F670B" w:rsidRDefault="002F670B">
      <w:pPr>
        <w:rPr>
          <w:sz w:val="8"/>
          <w:szCs w:val="8"/>
        </w:rPr>
      </w:pPr>
    </w:p>
    <w:sectPr w:rsidR="002F670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D7AF8A8-0138-46BA-8413-1E3470094A60}"/>
    <w:embedBold r:id="rId2" w:fontKey="{8362FAE1-6426-4EF9-89CA-DE33E0C7E5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250F91-F18A-4F1B-AE0F-65284AAC7911}"/>
    <w:embedBold r:id="rId4" w:fontKey="{4FF4E52F-9D92-4B49-B0C8-349984ED2F97}"/>
    <w:embedItalic r:id="rId5" w:fontKey="{30EF569A-B498-4605-BD00-3B9F8291BE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70B"/>
    <w:rsid w:val="002F670B"/>
    <w:rsid w:val="0077427F"/>
    <w:rsid w:val="00E8593F"/>
    <w:rsid w:val="00F8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F1C11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Party_Platform.htm" TargetMode="External"/><Relationship Id="rId13" Type="http://schemas.openxmlformats.org/officeDocument/2006/relationships/hyperlink" Target="https://www.ontheissues.org/MassScorecard/25-H4005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25-H4187.htm" TargetMode="External"/><Relationship Id="rId34" Type="http://schemas.openxmlformats.org/officeDocument/2006/relationships/hyperlink" Target="mailto:jesse@jessegordon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2026.htm" TargetMode="External"/><Relationship Id="rId25" Type="http://schemas.openxmlformats.org/officeDocument/2006/relationships/hyperlink" Target="https://www.ontheissues.org/MassScorecard/25-H2086.htm" TargetMode="External"/><Relationship Id="rId33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5-H1416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S1349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Charter.htm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www.ontheissues.org/MassScorecard/25-S2538.htm" TargetMode="External"/><Relationship Id="rId23" Type="http://schemas.openxmlformats.org/officeDocument/2006/relationships/hyperlink" Target="https://www.ontheissues.org/MassScorecard/26-H5158.htm" TargetMode="External"/><Relationship Id="rId28" Type="http://schemas.openxmlformats.org/officeDocument/2006/relationships/hyperlink" Target="https://www.ontheissues.org/MassScorecard/Party_Platform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1405.htm" TargetMode="External"/><Relationship Id="rId31" Type="http://schemas.openxmlformats.org/officeDocument/2006/relationships/hyperlink" Target="https://www.ontheissues.org/MassScorecard/25-S505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25-H542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4-H4885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1252</Words>
  <Characters>7141</Characters>
  <Application>Microsoft Office Word</Application>
  <DocSecurity>0</DocSecurity>
  <Lines>59</Lines>
  <Paragraphs>16</Paragraphs>
  <ScaleCrop>false</ScaleCrop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2026-05-13T01:19:00Z</dcterms:created>
  <dcterms:modified xsi:type="dcterms:W3CDTF">2026-05-13T01:22:00Z</dcterms:modified>
</cp:coreProperties>
</file>